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D5531" w14:textId="77777777" w:rsidR="007A17DB" w:rsidRPr="001353B8" w:rsidRDefault="001353B8" w:rsidP="00AC5241">
      <w:pPr>
        <w:spacing w:after="240"/>
        <w:rPr>
          <w:rFonts w:ascii="Stone Sans ITC TT-Semi" w:hAnsi="Stone Sans ITC TT-Semi"/>
          <w:lang w:val="en-AU"/>
        </w:rPr>
      </w:pPr>
      <w:r w:rsidRPr="001353B8">
        <w:rPr>
          <w:rFonts w:ascii="Stone Sans ITC TT-Semi" w:hAnsi="Stone Sans ITC TT-Semi"/>
          <w:lang w:val="en-AU"/>
        </w:rPr>
        <w:t>To all Tallwoods staff</w:t>
      </w:r>
    </w:p>
    <w:p w14:paraId="47C9E95B" w14:textId="77777777" w:rsidR="001353B8" w:rsidRDefault="001353B8" w:rsidP="00AC5241">
      <w:pPr>
        <w:spacing w:after="240"/>
        <w:rPr>
          <w:rFonts w:ascii="Stone Sans ITC TT-Semi" w:hAnsi="Stone Sans ITC TT-Semi"/>
          <w:lang w:val="en-AU"/>
        </w:rPr>
      </w:pPr>
      <w:r w:rsidRPr="001353B8">
        <w:rPr>
          <w:rFonts w:ascii="Stone Sans ITC TT-Semi" w:hAnsi="Stone Sans ITC TT-Semi"/>
          <w:lang w:val="en-AU"/>
        </w:rPr>
        <w:t>With this bunch of flowers, we want to thank you for your kindness, love and support of our mother, Shirley Stevens, during the past 7 years. Without your being there for her, she would not have had such a happy and healthy life in her final years. We would like to thank each of you individually, but we kn</w:t>
      </w:r>
      <w:bookmarkStart w:id="0" w:name="macroMarkHere"/>
      <w:bookmarkStart w:id="1" w:name="_GoBack"/>
      <w:bookmarkEnd w:id="0"/>
      <w:bookmarkEnd w:id="1"/>
      <w:r w:rsidRPr="001353B8">
        <w:rPr>
          <w:rFonts w:ascii="Stone Sans ITC TT-Semi" w:hAnsi="Stone Sans ITC TT-Semi"/>
          <w:lang w:val="en-AU"/>
        </w:rPr>
        <w:t xml:space="preserve">ow that there are many staff we never met. So rather than favour a few, we </w:t>
      </w:r>
      <w:r w:rsidR="00393F5A">
        <w:rPr>
          <w:rFonts w:ascii="Stone Sans ITC TT-Semi" w:hAnsi="Stone Sans ITC TT-Semi"/>
          <w:lang w:val="en-AU"/>
        </w:rPr>
        <w:t>want to acknowledge every single Tallwoods staff member. These flowers are for each of you.</w:t>
      </w:r>
    </w:p>
    <w:p w14:paraId="280A1683" w14:textId="77777777" w:rsidR="00393F5A" w:rsidRDefault="00393F5A" w:rsidP="00AC5241">
      <w:pPr>
        <w:spacing w:after="240"/>
        <w:rPr>
          <w:rFonts w:ascii="Stone Sans ITC TT-Semi" w:hAnsi="Stone Sans ITC TT-Semi"/>
          <w:lang w:val="en-AU"/>
        </w:rPr>
      </w:pPr>
      <w:r>
        <w:rPr>
          <w:rFonts w:ascii="Stone Sans ITC TT-Semi" w:hAnsi="Stone Sans ITC TT-Semi"/>
          <w:lang w:val="en-AU"/>
        </w:rPr>
        <w:t>Matthew, Linda, Rob and Tim Stevens</w:t>
      </w:r>
    </w:p>
    <w:p w14:paraId="260E59E3" w14:textId="77777777" w:rsidR="00393F5A" w:rsidRDefault="00393F5A" w:rsidP="00AC5241">
      <w:pPr>
        <w:spacing w:after="240"/>
        <w:rPr>
          <w:rFonts w:ascii="Stone Sans ITC TT-Semi" w:hAnsi="Stone Sans ITC TT-Semi"/>
          <w:lang w:val="en-AU"/>
        </w:rPr>
      </w:pPr>
      <w:r>
        <w:rPr>
          <w:rFonts w:ascii="Stone Sans ITC TT-Semi" w:hAnsi="Stone Sans ITC TT-Semi"/>
          <w:lang w:val="en-AU"/>
        </w:rPr>
        <w:t>Jenny, John, Will and Nick Hutchinson</w:t>
      </w:r>
    </w:p>
    <w:p w14:paraId="0F9B1915" w14:textId="77777777" w:rsidR="00393F5A" w:rsidRPr="001353B8" w:rsidRDefault="00393F5A" w:rsidP="00AC5241">
      <w:pPr>
        <w:spacing w:after="240"/>
        <w:rPr>
          <w:rFonts w:ascii="Stone Sans ITC TT-Semi" w:hAnsi="Stone Sans ITC TT-Semi"/>
          <w:lang w:val="en-AU"/>
        </w:rPr>
      </w:pPr>
      <w:r>
        <w:rPr>
          <w:rFonts w:ascii="Stone Sans ITC TT-Semi" w:hAnsi="Stone Sans ITC TT-Semi"/>
          <w:lang w:val="en-AU"/>
        </w:rPr>
        <w:t>12 July 2018</w:t>
      </w:r>
    </w:p>
    <w:sectPr w:rsidR="00393F5A" w:rsidRPr="001353B8" w:rsidSect="00AC5241">
      <w:type w:val="continuous"/>
      <w:pgSz w:w="16840" w:h="11900" w:orient="landscape"/>
      <w:pgMar w:top="1418" w:right="1418" w:bottom="1418" w:left="1418" w:header="720" w:footer="720" w:gutter="0"/>
      <w:cols w:num="2"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Stone Sans ITC TT-Semi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E01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1565"/>
    <w:docVar w:name="WindowLeft" w:val="744"/>
    <w:docVar w:name="WindowState" w:val="1"/>
    <w:docVar w:name="WindowTop" w:val="0"/>
    <w:docVar w:name="WindowWidth" w:val="994"/>
    <w:docVar w:name="WindowZoom" w:val="125"/>
  </w:docVars>
  <w:rsids>
    <w:rsidRoot w:val="001353B8"/>
    <w:rsid w:val="000E4C37"/>
    <w:rsid w:val="001353B8"/>
    <w:rsid w:val="00393F5A"/>
    <w:rsid w:val="007A17DB"/>
    <w:rsid w:val="00AC5241"/>
    <w:rsid w:val="00B04EE7"/>
    <w:rsid w:val="00CE10BC"/>
    <w:rsid w:val="00F5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47DA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Osaka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EC"/>
    <w:pPr>
      <w:widowControl w:val="0"/>
      <w:tabs>
        <w:tab w:val="left" w:pos="425"/>
      </w:tabs>
      <w:spacing w:line="360" w:lineRule="auto"/>
    </w:pPr>
    <w:rPr>
      <w:lang w:val="en-US"/>
    </w:rPr>
  </w:style>
  <w:style w:type="paragraph" w:styleId="Heading1">
    <w:name w:val="heading 1"/>
    <w:basedOn w:val="Normal"/>
    <w:next w:val="Normal"/>
    <w:qFormat/>
    <w:rsid w:val="009D6C91"/>
    <w:pPr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D6C91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6C91"/>
    <w:pPr>
      <w:spacing w:before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9D6C91"/>
    <w:pPr>
      <w:spacing w:before="120" w:after="6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</w:rPr>
  </w:style>
  <w:style w:type="paragraph" w:styleId="CommentText">
    <w:name w:val="annotation text"/>
    <w:basedOn w:val="Normal"/>
    <w:rsid w:val="00697556"/>
    <w:pPr>
      <w:spacing w:line="240" w:lineRule="auto"/>
    </w:pPr>
    <w:rPr>
      <w:lang w:val="en-AU"/>
    </w:rPr>
  </w:style>
  <w:style w:type="paragraph" w:styleId="ListBullet">
    <w:name w:val="List Bullet"/>
    <w:basedOn w:val="Normal"/>
    <w:rsid w:val="0026163C"/>
    <w:pPr>
      <w:numPr>
        <w:numId w:val="9"/>
      </w:numPr>
    </w:pPr>
  </w:style>
  <w:style w:type="paragraph" w:customStyle="1" w:styleId="Address">
    <w:name w:val="Address"/>
    <w:basedOn w:val="Normal"/>
    <w:rsid w:val="009D6C91"/>
  </w:style>
  <w:style w:type="paragraph" w:customStyle="1" w:styleId="Authors">
    <w:name w:val="Authors"/>
    <w:basedOn w:val="Normal"/>
    <w:rsid w:val="000D17CE"/>
    <w:pPr>
      <w:jc w:val="center"/>
    </w:pPr>
    <w:rPr>
      <w:noProof/>
    </w:rPr>
  </w:style>
  <w:style w:type="paragraph" w:styleId="BalloonText">
    <w:name w:val="Balloon Text"/>
    <w:basedOn w:val="Normal"/>
    <w:semiHidden/>
    <w:unhideWhenUsed/>
    <w:rsid w:val="00A760A5"/>
    <w:pPr>
      <w:tabs>
        <w:tab w:val="clear" w:pos="425"/>
      </w:tabs>
      <w:spacing w:line="240" w:lineRule="auto"/>
      <w:jc w:val="both"/>
    </w:pPr>
    <w:rPr>
      <w:rFonts w:ascii="Arial" w:eastAsia="ヒラギノ角ゴ ProN W3" w:hAnsi="Arial"/>
      <w:color w:val="000000"/>
      <w:sz w:val="18"/>
      <w:szCs w:val="18"/>
      <w:lang w:eastAsia="ja-JP"/>
    </w:rPr>
  </w:style>
  <w:style w:type="paragraph" w:customStyle="1" w:styleId="Bulletpoint">
    <w:name w:val="Bullet point"/>
    <w:basedOn w:val="Normal"/>
    <w:rsid w:val="009D6C91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9D6C91"/>
    <w:pPr>
      <w:spacing w:before="120" w:after="120"/>
      <w:ind w:left="425" w:hanging="425"/>
    </w:pPr>
    <w:rPr>
      <w:b/>
      <w:sz w:val="22"/>
    </w:rPr>
  </w:style>
  <w:style w:type="character" w:styleId="CommentReference">
    <w:name w:val="annotation reference"/>
    <w:rsid w:val="00F550EB"/>
    <w:rPr>
      <w:vanish/>
      <w:sz w:val="16"/>
      <w:szCs w:val="16"/>
    </w:rPr>
  </w:style>
  <w:style w:type="paragraph" w:customStyle="1" w:styleId="Equation">
    <w:name w:val="Equation"/>
    <w:basedOn w:val="Normal"/>
    <w:rsid w:val="00DB7C49"/>
    <w:pPr>
      <w:tabs>
        <w:tab w:val="clear" w:pos="425"/>
        <w:tab w:val="center" w:pos="4536"/>
        <w:tab w:val="right" w:pos="9072"/>
      </w:tabs>
    </w:pPr>
  </w:style>
  <w:style w:type="paragraph" w:customStyle="1" w:styleId="Footnote">
    <w:name w:val="Footnote"/>
    <w:basedOn w:val="Normal"/>
    <w:rsid w:val="009D6C91"/>
    <w:pPr>
      <w:spacing w:after="60"/>
    </w:pPr>
    <w:rPr>
      <w:sz w:val="20"/>
    </w:rPr>
  </w:style>
  <w:style w:type="paragraph" w:customStyle="1" w:styleId="Normalind">
    <w:name w:val="Normal ind"/>
    <w:basedOn w:val="Normal"/>
    <w:rsid w:val="009D6C91"/>
    <w:pPr>
      <w:ind w:firstLine="425"/>
    </w:pPr>
  </w:style>
  <w:style w:type="paragraph" w:customStyle="1" w:styleId="Normalnoindent">
    <w:name w:val="Normal no indent"/>
    <w:basedOn w:val="Normal"/>
    <w:rsid w:val="009D6C91"/>
    <w:rPr>
      <w:lang w:val="en-AU"/>
    </w:rPr>
  </w:style>
  <w:style w:type="paragraph" w:customStyle="1" w:styleId="Numberedpoint">
    <w:name w:val="Numbered point"/>
    <w:basedOn w:val="Normal"/>
    <w:rsid w:val="009D6C91"/>
    <w:pPr>
      <w:ind w:left="425" w:hanging="425"/>
    </w:pPr>
  </w:style>
  <w:style w:type="character" w:styleId="PageNumber">
    <w:name w:val="page number"/>
    <w:basedOn w:val="DefaultParagraphFont"/>
    <w:rsid w:val="009D6C91"/>
  </w:style>
  <w:style w:type="paragraph" w:customStyle="1" w:styleId="Papertitle">
    <w:name w:val="Paper title"/>
    <w:basedOn w:val="Normal"/>
    <w:rsid w:val="009D6C91"/>
    <w:pPr>
      <w:spacing w:after="240"/>
      <w:jc w:val="center"/>
    </w:pPr>
    <w:rPr>
      <w:b/>
      <w:sz w:val="28"/>
    </w:rPr>
  </w:style>
  <w:style w:type="paragraph" w:customStyle="1" w:styleId="References">
    <w:name w:val="References"/>
    <w:basedOn w:val="Normal"/>
    <w:rsid w:val="009D6C91"/>
    <w:pPr>
      <w:ind w:left="426" w:hanging="426"/>
    </w:pPr>
  </w:style>
  <w:style w:type="paragraph" w:customStyle="1" w:styleId="Stoprunon">
    <w:name w:val="Stop &amp; run on"/>
    <w:basedOn w:val="Normal"/>
    <w:rsid w:val="009D6C91"/>
    <w:pPr>
      <w:spacing w:before="120"/>
    </w:pPr>
    <w:rPr>
      <w:lang w:val="en-AU"/>
    </w:rPr>
  </w:style>
  <w:style w:type="character" w:customStyle="1" w:styleId="Symbol">
    <w:name w:val="Symbol"/>
    <w:basedOn w:val="DefaultParagraphFont"/>
    <w:rsid w:val="009D6C91"/>
  </w:style>
  <w:style w:type="table" w:styleId="TableGrid">
    <w:name w:val="Table Grid"/>
    <w:basedOn w:val="TableNormal"/>
    <w:rsid w:val="009D6C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F6C3C"/>
    <w:pPr>
      <w:spacing w:after="240"/>
      <w:jc w:val="center"/>
      <w:outlineLvl w:val="0"/>
    </w:pPr>
    <w:rPr>
      <w:b/>
      <w:kern w:val="28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B04EE7"/>
    <w:rPr>
      <w:color w:val="0000FF" w:themeColor="hyperlink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Osaka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EC"/>
    <w:pPr>
      <w:widowControl w:val="0"/>
      <w:tabs>
        <w:tab w:val="left" w:pos="425"/>
      </w:tabs>
      <w:spacing w:line="360" w:lineRule="auto"/>
    </w:pPr>
    <w:rPr>
      <w:lang w:val="en-US"/>
    </w:rPr>
  </w:style>
  <w:style w:type="paragraph" w:styleId="Heading1">
    <w:name w:val="heading 1"/>
    <w:basedOn w:val="Normal"/>
    <w:next w:val="Normal"/>
    <w:qFormat/>
    <w:rsid w:val="009D6C91"/>
    <w:pPr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D6C91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6C91"/>
    <w:pPr>
      <w:spacing w:before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9D6C91"/>
    <w:pPr>
      <w:spacing w:before="120" w:after="6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</w:rPr>
  </w:style>
  <w:style w:type="paragraph" w:styleId="CommentText">
    <w:name w:val="annotation text"/>
    <w:basedOn w:val="Normal"/>
    <w:rsid w:val="00697556"/>
    <w:pPr>
      <w:spacing w:line="240" w:lineRule="auto"/>
    </w:pPr>
    <w:rPr>
      <w:lang w:val="en-AU"/>
    </w:rPr>
  </w:style>
  <w:style w:type="paragraph" w:styleId="ListBullet">
    <w:name w:val="List Bullet"/>
    <w:basedOn w:val="Normal"/>
    <w:rsid w:val="0026163C"/>
    <w:pPr>
      <w:numPr>
        <w:numId w:val="9"/>
      </w:numPr>
    </w:pPr>
  </w:style>
  <w:style w:type="paragraph" w:customStyle="1" w:styleId="Address">
    <w:name w:val="Address"/>
    <w:basedOn w:val="Normal"/>
    <w:rsid w:val="009D6C91"/>
  </w:style>
  <w:style w:type="paragraph" w:customStyle="1" w:styleId="Authors">
    <w:name w:val="Authors"/>
    <w:basedOn w:val="Normal"/>
    <w:rsid w:val="000D17CE"/>
    <w:pPr>
      <w:jc w:val="center"/>
    </w:pPr>
    <w:rPr>
      <w:noProof/>
    </w:rPr>
  </w:style>
  <w:style w:type="paragraph" w:styleId="BalloonText">
    <w:name w:val="Balloon Text"/>
    <w:basedOn w:val="Normal"/>
    <w:semiHidden/>
    <w:unhideWhenUsed/>
    <w:rsid w:val="00A760A5"/>
    <w:pPr>
      <w:tabs>
        <w:tab w:val="clear" w:pos="425"/>
      </w:tabs>
      <w:spacing w:line="240" w:lineRule="auto"/>
      <w:jc w:val="both"/>
    </w:pPr>
    <w:rPr>
      <w:rFonts w:ascii="Arial" w:eastAsia="ヒラギノ角ゴ ProN W3" w:hAnsi="Arial"/>
      <w:color w:val="000000"/>
      <w:sz w:val="18"/>
      <w:szCs w:val="18"/>
      <w:lang w:eastAsia="ja-JP"/>
    </w:rPr>
  </w:style>
  <w:style w:type="paragraph" w:customStyle="1" w:styleId="Bulletpoint">
    <w:name w:val="Bullet point"/>
    <w:basedOn w:val="Normal"/>
    <w:rsid w:val="009D6C91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9D6C91"/>
    <w:pPr>
      <w:spacing w:before="120" w:after="120"/>
      <w:ind w:left="425" w:hanging="425"/>
    </w:pPr>
    <w:rPr>
      <w:b/>
      <w:sz w:val="22"/>
    </w:rPr>
  </w:style>
  <w:style w:type="character" w:styleId="CommentReference">
    <w:name w:val="annotation reference"/>
    <w:rsid w:val="00F550EB"/>
    <w:rPr>
      <w:vanish/>
      <w:sz w:val="16"/>
      <w:szCs w:val="16"/>
    </w:rPr>
  </w:style>
  <w:style w:type="paragraph" w:customStyle="1" w:styleId="Equation">
    <w:name w:val="Equation"/>
    <w:basedOn w:val="Normal"/>
    <w:rsid w:val="00DB7C49"/>
    <w:pPr>
      <w:tabs>
        <w:tab w:val="clear" w:pos="425"/>
        <w:tab w:val="center" w:pos="4536"/>
        <w:tab w:val="right" w:pos="9072"/>
      </w:tabs>
    </w:pPr>
  </w:style>
  <w:style w:type="paragraph" w:customStyle="1" w:styleId="Footnote">
    <w:name w:val="Footnote"/>
    <w:basedOn w:val="Normal"/>
    <w:rsid w:val="009D6C91"/>
    <w:pPr>
      <w:spacing w:after="60"/>
    </w:pPr>
    <w:rPr>
      <w:sz w:val="20"/>
    </w:rPr>
  </w:style>
  <w:style w:type="paragraph" w:customStyle="1" w:styleId="Normalind">
    <w:name w:val="Normal ind"/>
    <w:basedOn w:val="Normal"/>
    <w:rsid w:val="009D6C91"/>
    <w:pPr>
      <w:ind w:firstLine="425"/>
    </w:pPr>
  </w:style>
  <w:style w:type="paragraph" w:customStyle="1" w:styleId="Normalnoindent">
    <w:name w:val="Normal no indent"/>
    <w:basedOn w:val="Normal"/>
    <w:rsid w:val="009D6C91"/>
    <w:rPr>
      <w:lang w:val="en-AU"/>
    </w:rPr>
  </w:style>
  <w:style w:type="paragraph" w:customStyle="1" w:styleId="Numberedpoint">
    <w:name w:val="Numbered point"/>
    <w:basedOn w:val="Normal"/>
    <w:rsid w:val="009D6C91"/>
    <w:pPr>
      <w:ind w:left="425" w:hanging="425"/>
    </w:pPr>
  </w:style>
  <w:style w:type="character" w:styleId="PageNumber">
    <w:name w:val="page number"/>
    <w:basedOn w:val="DefaultParagraphFont"/>
    <w:rsid w:val="009D6C91"/>
  </w:style>
  <w:style w:type="paragraph" w:customStyle="1" w:styleId="Papertitle">
    <w:name w:val="Paper title"/>
    <w:basedOn w:val="Normal"/>
    <w:rsid w:val="009D6C91"/>
    <w:pPr>
      <w:spacing w:after="240"/>
      <w:jc w:val="center"/>
    </w:pPr>
    <w:rPr>
      <w:b/>
      <w:sz w:val="28"/>
    </w:rPr>
  </w:style>
  <w:style w:type="paragraph" w:customStyle="1" w:styleId="References">
    <w:name w:val="References"/>
    <w:basedOn w:val="Normal"/>
    <w:rsid w:val="009D6C91"/>
    <w:pPr>
      <w:ind w:left="426" w:hanging="426"/>
    </w:pPr>
  </w:style>
  <w:style w:type="paragraph" w:customStyle="1" w:styleId="Stoprunon">
    <w:name w:val="Stop &amp; run on"/>
    <w:basedOn w:val="Normal"/>
    <w:rsid w:val="009D6C91"/>
    <w:pPr>
      <w:spacing w:before="120"/>
    </w:pPr>
    <w:rPr>
      <w:lang w:val="en-AU"/>
    </w:rPr>
  </w:style>
  <w:style w:type="character" w:customStyle="1" w:styleId="Symbol">
    <w:name w:val="Symbol"/>
    <w:basedOn w:val="DefaultParagraphFont"/>
    <w:rsid w:val="009D6C91"/>
  </w:style>
  <w:style w:type="table" w:styleId="TableGrid">
    <w:name w:val="Table Grid"/>
    <w:basedOn w:val="TableNormal"/>
    <w:rsid w:val="009D6C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F6C3C"/>
    <w:pPr>
      <w:spacing w:after="240"/>
      <w:jc w:val="center"/>
      <w:outlineLvl w:val="0"/>
    </w:pPr>
    <w:rPr>
      <w:b/>
      <w:kern w:val="28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B04EE7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499</Characters>
  <Application>Microsoft Macintosh Word</Application>
  <DocSecurity>0</DocSecurity>
  <Lines>7</Lines>
  <Paragraphs>2</Paragraphs>
  <ScaleCrop>false</ScaleCrop>
  <Company>ScienceScape Editing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Stevens</dc:creator>
  <cp:keywords/>
  <dc:description/>
  <cp:lastModifiedBy>Matthew Stevens</cp:lastModifiedBy>
  <cp:revision>2</cp:revision>
  <cp:lastPrinted>2018-07-12T02:40:00Z</cp:lastPrinted>
  <dcterms:created xsi:type="dcterms:W3CDTF">2018-07-12T02:29:00Z</dcterms:created>
  <dcterms:modified xsi:type="dcterms:W3CDTF">2018-07-12T02:40:00Z</dcterms:modified>
</cp:coreProperties>
</file>